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71" w:rsidRDefault="00546371" w:rsidP="00546371"/>
    <w:p w:rsidR="00546371" w:rsidRPr="00546371" w:rsidRDefault="00546371" w:rsidP="00546371">
      <w:pPr>
        <w:rPr>
          <w:b/>
          <w:sz w:val="28"/>
          <w:szCs w:val="28"/>
        </w:rPr>
      </w:pPr>
      <w:bookmarkStart w:id="0" w:name="_GoBack"/>
      <w:bookmarkEnd w:id="0"/>
    </w:p>
    <w:p w:rsidR="00546371" w:rsidRPr="00546371" w:rsidRDefault="00546371" w:rsidP="00546371">
      <w:r w:rsidRPr="00546371">
        <w:rPr>
          <w:b/>
          <w:sz w:val="28"/>
          <w:szCs w:val="28"/>
        </w:rPr>
        <w:t>Перечень</w:t>
      </w:r>
      <w:r>
        <w:t xml:space="preserve"> </w:t>
      </w:r>
      <w:r w:rsidRPr="0054637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4228"/>
        <w:gridCol w:w="2316"/>
        <w:gridCol w:w="2115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 АТХ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Лекарственные формы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023"/>
        <w:gridCol w:w="2190"/>
        <w:gridCol w:w="3433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A02B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A02BA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ранитидин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фамотидин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A02BC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омепразол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капсулы кишечнорастворимые; порошок для приготовления суспензии для приема внутрь;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эзомепразол</w:t>
            </w:r>
            <w:hyperlink r:id="rId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кишечнорастворимые; таблетки кишечнорастворимые, покрытые пленочной оболочкой; таблетки, покрытые кишечнорастворимой оболочкой; 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A02BX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A03A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A03AA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мебеверин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капсулы пролонгированного действия; капсулы с пролонгированным высвобождением; таблетки, покрытые оболочкой; таблетки с пролонгированным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платифиллин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A03AD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дротаверин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A03F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A03FA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метоклопрамид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приема внутрь;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A04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A04A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A04AA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блокаторы серотониновых 5HT3-рецепторов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ондансетрон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сироп; суппозитории ректальные; таблетки; таблетки лиофилизированные;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A05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A05A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A05AA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желчных кислот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урсодезоксихолевая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суспензия для приема внутрь;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A05B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A05BA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фосфолипиды + глицирризиновая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A06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A06A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A06AB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бисакодил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суппозитории ректальные; таблетки, покрытые кишечнорастворимой оболочкой; таблетки, покрытые кишечнорастворимой сахарной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сеннозиды А и 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A06AD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лактулоза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сироп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макрогол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порошок для приготовления раствора для приема внутрь; порошок для приготовления раствора для приема внутрь (для детей)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A07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A07B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адсорбирующие кишечные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A07BC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смектит диоктаэдрический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A07D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A07DA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лоперамид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таблетки; таблетки жевательные; таблетки-лиофилизат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A07E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A07EC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месалазин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пролонгированного действия, покрытые кишечнорастворимой оболочкой; таблетки с пролонгированным высвобождением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сульфасалазин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A07F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A07FA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лиофилизат для приготовления раствора для приема внутрь и местного применения; лиофилизат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A09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A09A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A09AA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панкреатин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гранулы кишечнорастворимые; капсулы; капсулы кишечнорастворимые; таблетки, покрытые кишечнорастворимой оболочкой; 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A10AB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аспарт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и внутривенного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глулизин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лизпро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внутривенного и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инсулин растворимый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(человеческий генно-инженерный)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раствор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A10AC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A10AD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аспарт двухфазный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деглудек + инсулин аспарт</w:t>
            </w:r>
            <w:hyperlink r:id="rId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лизпро двухфазный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A10AE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гларгин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гларгин + ликсисенатид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деглудек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инсулин детемир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бигуаниды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метформин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кишечнорастворимой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A10BB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сульфонилмочевины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глибенкламид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гликлазид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 с модифицированным высвобождением; таблетки с пролонгированным высвобождением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алоглиптин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вилдаглиптин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линаглиптин</w:t>
            </w:r>
            <w:hyperlink r:id="rId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саксаглиптин</w:t>
            </w:r>
            <w:hyperlink r:id="rId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ситаглиптин</w:t>
            </w:r>
            <w:hyperlink r:id="rId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A10BJ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аналоги глюкагоноподобного пептида-1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ликсисенатид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A10BK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дапаглифлозин</w:t>
            </w:r>
            <w:hyperlink r:id="rId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эмпаглифлозин</w:t>
            </w:r>
            <w:hyperlink r:id="rId1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A10BX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репаглинид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A11C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A11CA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 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ретинол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драже; капли для приема внутрь и 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A11CC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альфакальцидол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для приема внутрь; 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кальцитриол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колекальциферол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для приема внутрь; раствор для приема внутрь (масляный)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A11D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 </w:t>
            </w:r>
            <w:r w:rsidRPr="0054637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9C232DC" wp14:editId="58903BC3">
                  <wp:extent cx="133350" cy="190500"/>
                  <wp:effectExtent l="0" t="0" r="0" b="0"/>
                  <wp:docPr id="1" name="Рисунок 1" descr="https://www.garant.ru/files/9/2/1299129/pict6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arant.ru/files/9/2/1299129/pict6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и</w:t>
            </w:r>
            <w:proofErr w:type="gramEnd"/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его комбинации с витаминами </w:t>
            </w:r>
            <w:r w:rsidRPr="0054637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3A2610BE" wp14:editId="55BE5D3D">
                  <wp:extent cx="133350" cy="190500"/>
                  <wp:effectExtent l="0" t="0" r="0" b="0"/>
                  <wp:docPr id="2" name="Рисунок 2" descr="https://www.garant.ru/files/9/2/1299129/pict7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arant.ru/files/9/2/1299129/pict7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и </w:t>
            </w:r>
            <w:r w:rsidRPr="0054637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15D154C" wp14:editId="1CF2B900">
                  <wp:extent cx="180975" cy="190500"/>
                  <wp:effectExtent l="0" t="0" r="9525" b="0"/>
                  <wp:docPr id="3" name="Рисунок 3" descr="https://www.garant.ru/files/9/2/1299129/pict8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arant.ru/files/9/2/1299129/pict8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A11DA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 </w:t>
            </w:r>
            <w:r w:rsidRPr="0054637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B07015D" wp14:editId="69ACDA9E">
                  <wp:extent cx="133350" cy="190500"/>
                  <wp:effectExtent l="0" t="0" r="0" b="0"/>
                  <wp:docPr id="4" name="Рисунок 4" descr="https://www.garant.ru/files/9/2/1299129/pict9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garant.ru/files/9/2/1299129/pict9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тиамин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A11G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A11GA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аскорбиновая кислота (витамин С)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драже; капли для приема внутрь; капсулы пролонгированного действия; порошок для приготовления раствора для приема внутрь; порошок для приема внутрь;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А11Н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А11НА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пиридоксин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минеральные добавки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A12A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кальция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A12AA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кальция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кальция глюконат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A12C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A12CX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калия и магния аспарагинат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A14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A14A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анаболические стероиды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A14AB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эстрена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нандролон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введения (масляный)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A16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A16A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A16AA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адеметионин</w:t>
            </w:r>
            <w:hyperlink r:id="rId1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 кишечнорастворимые;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A16AX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тиоктовая кислота</w:t>
            </w:r>
            <w:hyperlink r:id="rId1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090"/>
        <w:gridCol w:w="2875"/>
        <w:gridCol w:w="2694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B01AA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антагонисты витамина К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варфарин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B01AB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группа гепарина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гепарин натрия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внутривенного и подкожного введения; раствор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эноксапарин натрия</w:t>
            </w:r>
            <w:hyperlink r:id="rId1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B01AC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антиагреганты, кроме гепарина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клопидогрел</w:t>
            </w:r>
            <w:hyperlink r:id="rId1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тикагрелор</w:t>
            </w:r>
            <w:hyperlink r:id="rId1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В01АЕ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дабигатрана этексилат</w:t>
            </w:r>
            <w:hyperlink r:id="rId1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B01AF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прямые ингибиторы фактора Xa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апиксабан</w:t>
            </w:r>
            <w:hyperlink r:id="rId2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ривароксабан</w:t>
            </w:r>
            <w:hyperlink r:id="rId2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B02B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 К и другие гемостатики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B02BA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 К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менадиона натрия бисульфит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B02BX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системные гемостатики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элтромбопаг</w:t>
            </w:r>
            <w:hyperlink r:id="rId2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этамзилат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B03A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железа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B03AB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железа (III) гидроксид полимальтозат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для приема внутрь; раствор для приема внутрь; сироп; таблетки жевательные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B03AC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железа (III) гидроксида сахарозный комплекс</w:t>
            </w:r>
            <w:hyperlink r:id="rId2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внутривенного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B03B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 </w:t>
            </w:r>
            <w:r w:rsidRPr="0054637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6CC372E" wp14:editId="3F897826">
                  <wp:extent cx="180975" cy="190500"/>
                  <wp:effectExtent l="0" t="0" r="9525" b="0"/>
                  <wp:docPr id="5" name="Рисунок 5" descr="https://www.garant.ru/files/9/2/1299129/pict10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garant.ru/files/9/2/1299129/pict10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и</w:t>
            </w:r>
            <w:proofErr w:type="gramEnd"/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фолиевая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B03BA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витамин </w:t>
            </w:r>
            <w:r w:rsidRPr="0054637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36DDD37" wp14:editId="583DB5F8">
                  <wp:extent cx="180975" cy="190500"/>
                  <wp:effectExtent l="0" t="0" r="9525" b="0"/>
                  <wp:docPr id="6" name="Рисунок 6" descr="https://www.garant.ru/files/9/2/1299129/pict11-727617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garant.ru/files/9/2/1299129/pict11-727617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(</w:t>
            </w:r>
            <w:proofErr w:type="gramEnd"/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цианокобаламин и его аналоги)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цианокобаламин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B03BB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фолиевая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B03X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B03XA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дарбэпоэтин альфа</w:t>
            </w:r>
            <w:hyperlink r:id="rId2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метоксиполиэтиленгликоль- эпоэтин бета</w:t>
            </w:r>
            <w:hyperlink r:id="rId2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внутривенного и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эпоэтин альфа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внутривенного и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эпоэтин бета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внутривенного и подкожного введения; лиофилизат для приготовления раствора для подкожного введения; раствор для внутривенного и подкожного введения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616"/>
        <w:gridCol w:w="1897"/>
        <w:gridCol w:w="4123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сердечно-сосудистая система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сердечные гликозиды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дигоксин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 (для детей)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антиаритмические препараты, класс IА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прокаинамид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C01BC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антиаритмические препараты, класс IС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пропафенон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C01BD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антиаритмические препараты, класс III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амиодарон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C01BG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лаппаконитина гидробромид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C01DA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изосорбида динитрат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спрей дозированный; спрей подъязычный дозированный; таблетки; таблетки пролонгированного действия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капсулы пролонгированного действия; капсулы ретард;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нитроглицерин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подъязычные; пленки для наклеивания на десну; спрей подъязычный дозированный; таблетки подъязычные; таблетки сублингвальные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C01EB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мельдоний</w:t>
            </w:r>
            <w:hyperlink r:id="rId2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C02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антигипертензивные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C02A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C02AB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метилдопа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метилдопа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C02AC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агонисты имидазолиновых рецепторов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клонидин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моксонидин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C02C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C02CA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доксазозин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урапидил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пролонгированного действия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C02K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антигипертензивные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C02KX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амбризентан</w:t>
            </w:r>
            <w:hyperlink r:id="rId2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мацитентан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риоцигуат</w:t>
            </w:r>
            <w:hyperlink r:id="rId2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C03A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тиазидные 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C03AA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тиазиды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гидрохлоротиазид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C03B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тиазидоподобные 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C03BA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сульфонамиды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индапамид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C03C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"петлевые" 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C03CA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сульфонамиды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фуросемид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C03D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C03DA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спиронолактон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C07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C07A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C07AA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пропранолол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соталол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C07AB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атенолол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бисопролол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метопролол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C07AG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карведилол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C08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C08C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амлодипин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нимодипин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нифедипин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оболочкой; таблетки, покрытые пленочной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C08D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C08DA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верапамил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оболочкой; таблетки пролонгированного действия, покрытые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C09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C09A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АПФ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C09AA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АПФ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каптоприл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лизиноприл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периндоприл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эналаприл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C09C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C09CA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антагонисты рецепторов ангиотензина II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лозартан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C09D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C09DX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валсартан + сакубитрил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C10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C10A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C10AA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аторвастатин</w:t>
            </w:r>
            <w:hyperlink r:id="rId2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симвастатин</w:t>
            </w:r>
            <w:hyperlink r:id="rId3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C10AB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фибраты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фенофибрат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капсулы пролонгированного действия;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C10AX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гиполипидемические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алирокумаб</w:t>
            </w:r>
            <w:hyperlink r:id="rId3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эволокумаб</w:t>
            </w:r>
            <w:hyperlink r:id="rId3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449"/>
        <w:gridCol w:w="2881"/>
        <w:gridCol w:w="3305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дерматологические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D01AE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салициловая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мазь для наружного применения; раствор для наружного применения (спиртовой)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D06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D06C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диоксометилтетрагидро- пиримидин + сульфадиметоксин + тримекаин + хлорамфеникол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мазь для наружного применения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D07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D07A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глюкокортикоиды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D07AC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бетаметазон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крем для наружного применения; мазь для наружного применения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мометазон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крем для наружного применения; мазь для наружного применения; порошок для ингаляций дозированный; раствор для наружного применения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D08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D08A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D08AC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бигуаниды и амидины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хлоргексидин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 спрей для наружного применения (спиртовой); суппозитории вагинальные; таблетки вагинальные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D08AG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йода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повидон-йод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местного и наружного применения; раствор для наружного применения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D08AX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этанол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лекарственных форм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D11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D11A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D11AН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дупилумаб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пимекролимус</w:t>
            </w:r>
            <w:hyperlink r:id="rId3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крем для наружного применения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2600"/>
        <w:gridCol w:w="1679"/>
        <w:gridCol w:w="4345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G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противомикробные препараты и антисептики, кроме комбинированных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препаратов с глюкокортикоидами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G01AА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антибактериальные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натамицин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суппозитории вагинальные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G01AF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клотримазол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гель вагинальный; суппозитории вагинальные; таблетки вагинальные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G02C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G02CA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гексопреналин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G02CB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пролактина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бромокриптин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андрогены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тестостерон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гель для наружного применения; раствор для внутримышечного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введения (масляный)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гестагены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G03DA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прогестерон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G03DB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прегнадиена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дидрогестерон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G03DC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эстрена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норэтистерон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G03G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G03GA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гонадотропины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гонадотропин хорионический</w:t>
            </w:r>
            <w:hyperlink r:id="rId3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внутримышечного введения; лиофилизат для приготовления раствора для внутримышечного и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G03H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антиандрогены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G03HA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антиандрогены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ципротерон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введения масляный;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G04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G04B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G04BD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солифенацин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G04C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G04CA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алфузозин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тамсулозин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капсулы кишечнорастворимые пролонгированного действия; капсулы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пролонгированного действия, покрытые пленочной оболочкой;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G04CB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финастерид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653"/>
        <w:gridCol w:w="1914"/>
        <w:gridCol w:w="4080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H01AC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соматропин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H01AX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пэгвисомант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H01B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H01BA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десмопрессин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назальные; спрей назальный дозированный; таблетки; таблетки, диспергируемые в полости рта; таблетки-лиофилизат; таблетки подъязычные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H01C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H01CB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соматостатин и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ланреотид</w:t>
            </w:r>
            <w:hyperlink r:id="rId3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октреотид</w:t>
            </w:r>
            <w:hyperlink r:id="rId3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суспензии для внутримышечного введения пролонгированного действия; микросферы для приготовления суспензии для внутримышечного введения; микросферы для приготовления суспензии для внутримышечного введения пролонгированного действия; раствор для внутривенного и подкожного введения; раствор для инфузий и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H02A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H02AA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минералокортикоиды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флудрокортизон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H02AB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глюкокортикоиды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гидрокортизон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крем для наружного применения; мазь глазная;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мазь для наружного применения; суспензия для внутримышечного и внутрисуставного введения; таблетки; эмульсия для наружного применения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дексаметазон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метилпреднизолон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преднизолон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мазь для наружного применения;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H03A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H03AA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левотироксин натрия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H03B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антитиреоидные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H03BB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серосодержащие производные имидазола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тиамазол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H03C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йода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H03CA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йода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калия йодид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 жевательные;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H05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препараты, регулирующие обмен кальция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H05A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H05AA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терипаратид</w:t>
            </w:r>
            <w:hyperlink r:id="rId3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H05B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антипаратиреоидные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H05BA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кальцитонина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кальцитонин</w:t>
            </w:r>
            <w:hyperlink r:id="rId3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инъекций; спрей назальный; спрей назальный дозированный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H05BX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антипаратиреоидные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парикальцитол</w:t>
            </w:r>
            <w:hyperlink r:id="rId3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цинакальцет</w:t>
            </w:r>
            <w:hyperlink r:id="rId4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этелкальцетид</w:t>
            </w:r>
            <w:hyperlink r:id="rId4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внутривенного введения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535"/>
        <w:gridCol w:w="2310"/>
        <w:gridCol w:w="3826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J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тетрациклины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тетрациклины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доксициклин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таблетки; таблетки диспергируемые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амфениколы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амфениколы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хлорамфеникол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бета-лактамные антибактериальные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препараты: пенициллины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J01CA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амоксициллин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гранулы для приготовления суспензии для приема внутрь; капсулы; порошок для приготовления суспензии для приема внутрь; таблетки; таблетки диспергируемые;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ампициллин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порошок для приготовления суспензии для приема внутрь;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J01CF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оксациллин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J01CR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амоксициллин + клавулановая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порошок для приготовления суспензии для приема внутрь; таблетки диспергируемые; таблетки, покрытые оболочкой; таблетки, покрытые пленочной оболочкой; таблетки с модифицированным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J01DB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цефалоспорины 1-го поколения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цефазолин</w:t>
            </w:r>
            <w:hyperlink r:id="rId4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цефалексин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гранулы для приготовления суспензии для приема внутрь; капсулы;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J01DC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цефалоспорины 2-го поколения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цефуроксим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гранулы для приготовления суспензии для приема внутрь;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J01EE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ко-тримоксазол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суспензия для приема внутрь;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J01FA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макролиды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азитромицин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порошок для приготовления суспензии для приема внутрь; порошок для приготовления суспензии для приема внутрь (для детей); таблетки диспергируемые; 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джозамицин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кларитромицин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гранулы для приготовления суспензии для приема внутрь; капсулы;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J01FF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линкозамиды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клиндамицин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J01M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J01MA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фторхинолоны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гатифлоксацин</w:t>
            </w:r>
            <w:hyperlink r:id="rId4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левофлоксацин</w:t>
            </w:r>
            <w:hyperlink r:id="rId4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ломефлоксацин</w:t>
            </w:r>
            <w:hyperlink r:id="rId4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моксифлоксацин</w:t>
            </w:r>
            <w:hyperlink r:id="rId4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офлоксацин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глазные; капли глазные 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ципрофлоксацин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глазные; капли глазные и ушные; капли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антибактериальные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J01XD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метронидазол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J02A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J02AA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антибиотики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нистатин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J02AC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триазола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вориконазол</w:t>
            </w:r>
            <w:hyperlink r:id="rId4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позаконазол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суспензия для приема внутрь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флуконазол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порошок для приготовления суспензии для приема внутрь; 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J05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J05A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J05AB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ацикловир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крем для местного и наружного применения; крем для наружного применения; мазь глазная; мазь для местного и наружного применения; мазь для наружного применения; 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валганцикловир</w:t>
            </w:r>
            <w:hyperlink r:id="rId4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ганцикловир</w:t>
            </w:r>
            <w:hyperlink r:id="rId4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J05AH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осельтамивир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J05AX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гразопревир + элбасвир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кагоцел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умифеновир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J06B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иммуноглобулины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J06BA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иммуноглобулин человека нормальный</w:t>
            </w:r>
            <w:hyperlink r:id="rId5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инфузий; лиофилизат для приготовления раствора для внутривенного введения; раствор для внутривенного введения; раствор для инфузий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488"/>
        <w:gridCol w:w="2191"/>
        <w:gridCol w:w="3992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L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алкилирующие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мелфалан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хлорамбуцил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циклофосфамид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оболочкой; таблетки, покрытые сахарной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алкилсульфонаты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бусульфан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L01AD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нитрозомочевины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ломустин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алкилирующие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дакарбазин</w:t>
            </w:r>
            <w:hyperlink r:id="rId5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темозоломид</w:t>
            </w:r>
            <w:hyperlink r:id="rId5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L01B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антиметаболиты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метотрексат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оболочкой; таблетки, покрытые пленочной оболочкой; раствор для инъекций;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ралтитрексид</w:t>
            </w:r>
            <w:hyperlink r:id="rId5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L01BB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аналоги пурина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меркаптопурин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L01BC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аналоги пиримидина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капецитабин</w:t>
            </w:r>
            <w:hyperlink r:id="rId5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винорелбин</w:t>
            </w:r>
            <w:hyperlink r:id="rId5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концентрат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L01CB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подофиллотоксина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этопозид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L01CD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таксаны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доцетаксел</w:t>
            </w:r>
            <w:hyperlink r:id="rId5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паклитаксел</w:t>
            </w:r>
            <w:hyperlink r:id="rId5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L01DC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противоопухолевые антибиотики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иксабепилон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L01XC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бевацизумаб</w:t>
            </w:r>
            <w:hyperlink r:id="rId5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ниволумаб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панитумумаб</w:t>
            </w:r>
            <w:hyperlink r:id="rId5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пембролизумаб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пертузумаб</w:t>
            </w:r>
            <w:hyperlink r:id="rId6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ритуксимаб</w:t>
            </w:r>
            <w:hyperlink r:id="rId6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трастузумаб</w:t>
            </w:r>
            <w:hyperlink r:id="rId6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концентрата для приготовления раствора для инфузий; лиофилизат для приготовления раствора для инфузий;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цетуксимаб</w:t>
            </w:r>
            <w:hyperlink r:id="rId6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L01XE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протеинкиназы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акситиниб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афатиниб</w:t>
            </w:r>
            <w:hyperlink r:id="rId6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бозутиниб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гефитиниб</w:t>
            </w:r>
            <w:hyperlink r:id="rId6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дабрафениб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дазатиниб</w:t>
            </w:r>
            <w:hyperlink r:id="rId6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иматиниб</w:t>
            </w:r>
            <w:hyperlink r:id="rId6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лапатиниб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ленватиниб</w:t>
            </w:r>
            <w:hyperlink r:id="rId6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нилотиниб</w:t>
            </w:r>
            <w:hyperlink r:id="rId6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нинтеданиб</w:t>
            </w:r>
            <w:hyperlink r:id="rId7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мягкие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осимертиниб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палбоциклиб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рибоциклиб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руксолитиниб</w:t>
            </w:r>
            <w:hyperlink r:id="rId7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сорафениб</w:t>
            </w:r>
            <w:hyperlink r:id="rId7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траметиниб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церитиниб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эрлотиниб</w:t>
            </w:r>
            <w:hyperlink r:id="rId7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L01XX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аспарагиназа</w:t>
            </w:r>
            <w:hyperlink r:id="rId7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афлиберцепт</w:t>
            </w:r>
            <w:hyperlink r:id="rId7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гидроксикарбамид</w:t>
            </w:r>
            <w:hyperlink r:id="rId7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третиноин</w:t>
            </w:r>
            <w:hyperlink r:id="rId7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L02A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L02AB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гестагены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медроксипрогестерон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суспензия для внутримышечного введения;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L02AE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аналоги гонадотропин-рилизинг гормона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бусерелин</w:t>
            </w:r>
            <w:hyperlink r:id="rId7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гозерелин</w:t>
            </w:r>
            <w:hyperlink r:id="rId7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имплантат; капсула для подкожного введения пролонгированного действия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лейпрорелин</w:t>
            </w:r>
            <w:hyperlink r:id="rId8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трипторелин</w:t>
            </w:r>
            <w:hyperlink r:id="rId8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высвобождением; лиофилизат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L02B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L02BA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антиэстрогены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тамоксифен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фулвестрант</w:t>
            </w:r>
            <w:hyperlink r:id="rId8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L02BB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антиандрогены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бикалутамид</w:t>
            </w:r>
            <w:hyperlink r:id="rId8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флутамид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энзалутамид</w:t>
            </w:r>
            <w:hyperlink r:id="rId8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L02BG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ароматазы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анастрозол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иммуностимуляторы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L03A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иммуностимуляторы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L03AB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интерфероны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интерферон альфа</w:t>
            </w:r>
            <w:hyperlink r:id="rId8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внутримышечного и подкожного введения; лиофилизат для приготовления раствора для внутримышечного, субконъюнктивального введения и закапывания в глаз; лиофилизат для приготовления раствора для инъекций; лиофилизат для приготовления раствора для инъекций и местного применения; раствор для внутримышечного, субконъюнктивального введения и закапывания в глаз; раствор для инъекций; раствор для внутривенного и подкожного введения;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пэгинтерферон альфа-2a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пэгинтерферон альфа-2b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L04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иммунодепрессанты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L04A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иммунодепрессанты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L04AA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абатацепт</w:t>
            </w:r>
            <w:hyperlink r:id="rId8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инфузий; 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апремиласт</w:t>
            </w:r>
            <w:hyperlink r:id="rId8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барицитиниб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ведолизумаб</w:t>
            </w:r>
            <w:hyperlink r:id="rId8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тофацитиниб</w:t>
            </w:r>
            <w:hyperlink r:id="rId8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финголимод</w:t>
            </w:r>
            <w:hyperlink r:id="rId9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эверолимус</w:t>
            </w:r>
            <w:hyperlink r:id="rId9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 диспергируемые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L04AB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адалимумаб</w:t>
            </w:r>
            <w:hyperlink r:id="rId9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голимумаб</w:t>
            </w:r>
            <w:hyperlink r:id="rId9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инфликсимаб</w:t>
            </w:r>
            <w:hyperlink r:id="rId9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инфузий; лиофилизат для приготовления концентрата для приготовления раствора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цертолизумаба пэгол</w:t>
            </w:r>
            <w:hyperlink r:id="rId9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этанерцепт</w:t>
            </w:r>
            <w:hyperlink r:id="rId9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L04AC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интерлейкина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канакинумаб</w:t>
            </w:r>
            <w:hyperlink r:id="rId9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нетакимаб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секукинумаб</w:t>
            </w:r>
            <w:hyperlink r:id="rId9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тоцилизумаб</w:t>
            </w:r>
            <w:hyperlink r:id="rId9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устекинумаб</w:t>
            </w:r>
            <w:hyperlink r:id="rId10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L04AD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кальциневрина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циклоспорин</w:t>
            </w:r>
            <w:hyperlink r:id="rId10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капсулы мягкие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L04AX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азатиоприн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пирфенидон</w:t>
            </w:r>
            <w:hyperlink r:id="rId10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2759"/>
        <w:gridCol w:w="1840"/>
        <w:gridCol w:w="4014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M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M01AB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диклофенак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модифицированным высвобождением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кеторолак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M01AE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пропионовой кислоты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ибупрофен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кетопрофен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капсулы пролонгированного действия; капсулы с модифицированным высвобождением; суппозитории ректальные; суппозитории ректальные (для детей); таблетки; таблетки, покрытые пленочной оболочкой; таблетки пролонгированного действия; таблетки с модифицированным высвобождением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M01C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M01CC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пеницилламин и подобные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пеницилламин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миорелаксанты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M03A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M03AX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ботулинический токсин типа А</w:t>
            </w:r>
            <w:hyperlink r:id="rId10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ботулинический токсин типа А-гемагглютинин комплекс</w:t>
            </w:r>
            <w:hyperlink r:id="rId10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внутримышечного введения; лиофилизат для приготовления раствора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M03B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миорелаксанты центрального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M03BX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баклофен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тизанидин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с модифицированным высвобождением;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M04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M04A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противоподагрические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M04AA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аллопуринол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M05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M05B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M05BA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бифосфонаты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золедроновая кислота</w:t>
            </w:r>
            <w:hyperlink r:id="rId10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концентрат для приготовления раствора для инфузий; лиофилизат для приготовления раствора для внутривенного введения; лиофилизат для приготовления раствора для инфузий; раствор для инфузий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M05BX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деносумаб</w:t>
            </w:r>
            <w:hyperlink r:id="rId10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820"/>
        <w:gridCol w:w="2934"/>
        <w:gridCol w:w="2882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нервная система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анестетики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общей анестезии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N01AH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опиоидные анальгетики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тримеперидин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инъекций;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анальгетики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N02A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опиоиды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N02AA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морфин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налоксон + оксикодон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N02AB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фенилпиперидина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фентанил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трансдермальная терапевтическая система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N02AE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орипавина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бупренорфин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N02AX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опиоиды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пропионилфенил-этоксиэтилпиперидин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 защечные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трамадол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капсулы; раствор для инъекций; суппозитории ректальные; таблетки; таблетки пролонгированного действия, покрытые пленочной оболочкой; таблетки с пролонгированным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N02B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N02BA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кишечнорастворимой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N02BE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анилиды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парацетамол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гранулы для приготовления суспензии для приема внутрь; раствор для приема внутрь; раствор для приема внутрь (для детей); суппозитории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N03A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N03AA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бензобарбитал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фенобарбитал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 (для детей)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N03AB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гидантоина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фенитоин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N03AD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сукцинимида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этосуксимид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N03AЕ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клоназепам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N03AF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карбоксамида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карбамазепин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окскарбазепин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суспензия для приема внутрь;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N03AG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вальпроевая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гранулы пролонгированного действия; гранулы с пролонгированным высвобождением; капли для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приема внутрь; капсулы кишечнорастворимые; сироп; сироп (для детей); таблетки;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N03AX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лакосамид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перампанел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топирамат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N04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противопаркинсонические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N04A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N04AA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третичные амины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бипериден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тригексифенидил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N04B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дофаминергические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N04BA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допа и ее производные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леводопа + бенсеразид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капсулы с модифицированным высвобождением; таблетки; таблетки диспергируемые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леводопа + карбидопа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N04BB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адамантана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амантадин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N04BC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агонисты дофаминовых рецепторов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пирибедил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 с контролируемым высвобождением, покрытые оболочкой; таблетки с контролируемым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прамипексол</w:t>
            </w:r>
            <w:hyperlink r:id="rId10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 пролонгированного действия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психолептики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антипсихотические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левомепромазин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хлорпромазин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драже;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N05AB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перфеназин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трифлуоперазин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флуфеназин</w:t>
            </w:r>
            <w:hyperlink r:id="rId10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введения (масляный)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перициазин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раствор для приема внутрь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тиоридазин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N05AD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бутирофенона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галоперидол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для приема внутрь; раствор для внутримышечного введения (масляный);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N05AF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тиоксантена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зуклопентиксол</w:t>
            </w:r>
            <w:hyperlink r:id="rId10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введения (масляный);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флупентиксол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введения (масляный); 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N05AH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кветиапин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оланзапин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диспергируемые в полости рта;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N05AL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бензамиды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сульпирид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раствор для приема внутрь; 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карипразин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палиперидон</w:t>
            </w:r>
            <w:hyperlink r:id="rId11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рисперидон</w:t>
            </w:r>
            <w:hyperlink r:id="rId111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порошок для приготовления суспензии для внутримышечного введения пролонгированного действия; раствор для приема внутрь; таблетки, диспергируемые в полости рта; таблетки для рассасывания; таблетки, покрытые оболочкой;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N05B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анксиолитики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бромдигидрохлорфенил-бензодиазепин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диазепам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лоразепам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оксазепам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N05BB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дифенилметана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гидроксизин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снотворные и седативные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N05CD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нитразепам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N05CF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бензодиазепиноподобные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зопиклон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N06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психоаналептики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N06A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N06AA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амитриптилин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пролонгированного действия; таблетки; 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имипрамин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драже;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кломипрамин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N06AB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пароксетин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для приема внутрь; 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сертралин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флуоксетин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N06AX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антидепрессанты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агомелатин</w:t>
            </w:r>
            <w:hyperlink r:id="rId112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пипофезин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 с модифицированным высвобождением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полипептиды коры головного мозга скота</w:t>
            </w:r>
            <w:hyperlink r:id="rId113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N06B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психостимуляторы, средства, применяемые при </w:t>
            </w: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синдроме дефицита внимания с гиперактивностью, и ноотропные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N06BX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винпоцетин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пирацетам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раствор для приема внутрь; таблетки, покрытые оболочкой;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фонтурацетам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церебролизин</w:t>
            </w:r>
            <w:hyperlink r:id="rId114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N06D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деменции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N06DA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галантамин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пролонгированного действия; таблетки;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ривастигмин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трансдермальная терапевтическая система; раствор для приема внутрь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N07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N07A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N07AA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неостигмина метилсульфат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пиридостигмина бромид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N07AХ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парасимпатомиметики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холина альфосцерат</w:t>
            </w:r>
            <w:hyperlink r:id="rId115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раствор для приема внутрь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N07C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N07CA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бетагистин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для приема внутрь; капсулы; 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N07X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N07XX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кишечнорастворимой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этилметилгидроксипиридина сукцинат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капсулы; таблетки, покрытые пленочной оболочкой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3041"/>
        <w:gridCol w:w="1761"/>
        <w:gridCol w:w="3846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P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противогельминтные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P02C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нематодоза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P02CA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бензимидазола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мебендазол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дыхательная система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назальные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R01A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R01AA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адреномиметики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ксилометазолин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гель назальный; капли назальные; капли назальные (для детей); спрей назальный; спрей назальный дозированный; спрей назальный дозированный (для детей)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R02A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R02AА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антисептические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йод + калия йодид + глицерол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местного применения; спрей для местного применения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селективные бета 2-адреномиметики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индакатерол</w:t>
            </w:r>
            <w:hyperlink r:id="rId116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с порошком для ингаляций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сальбутамол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формотерол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R03AK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беклометазон + формотерол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аэрозоль для ингаляций дозированный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будесонид + формотерол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 с порошком для ингаляций набор; порошок для ингаляций дозированный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вилантерол + флутиказона фуроат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порошок для ингаляций дозированный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салметерол + флутиказон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R03AL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вилантерол + умеклидиния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порошок для ингаляций дозированный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гликопиррония бромид + индакатерол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с порошком для ингаляций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ипратропия бромид + фенотерол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олодатерол + тиотропия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ингаляций дозированный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R03BA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глюкокортикоиды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беклометазон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будесонид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аэрозоль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R03BB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гликопиррония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с порошком для ингаляций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ипратропия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тиотропия бромид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с порошком для ингаляций; раствор для ингаляций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R03BC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кромоглициевая кислота</w:t>
            </w:r>
            <w:hyperlink r:id="rId117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аэрозоль для ингаляций дозированный; капсулы; спрей назальный; спрей назальный дозированный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R03DA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ксантины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аминофиллин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R03DX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бенрализумаб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меполизумаб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омализумаб</w:t>
            </w:r>
            <w:hyperlink r:id="rId118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фенспирид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R05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R05C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R05CB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муколитические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амброксол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 пролонгированного действия; пастилки; раствор для приема внутрь; раствор для приема внутрь и ингаляций; сироп; таблетки; таблетки диспергируемые; таблетки для рассасывания; таблетки шипучие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ацетилцистеин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гранулы для приготовления раствора для приема внутрь; гранулы для приготовления сиропа; порошок для приготовления раствора для приема внутрь; раствор для инъекций и ингаляций; раствор для приема внутрь; сироп; таблетки; таблетки шипучие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R06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R06A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R06AA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эфиры алкиламинов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дифенгидрамин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R06AC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замещенные этилендиамины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хлоропирамин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R06AE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производные пиперазина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цетиризин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для приема внутрь; сироп;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R06AX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лоратадин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сироп; суспензия для приема внутрь; таблетки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3784"/>
        <w:gridCol w:w="3455"/>
        <w:gridCol w:w="1419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S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органы чувств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антибиотики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тетрациклин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мазь глазная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S01EB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парасимпатомиметики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пилокарпин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S01EC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ингибиторы карбоангидразы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ацетазоламид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дорзоламид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S01ED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тимолол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гель глазной; капли глазные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S01EE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тафлупрост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S01EX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противоглаукомные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бутиламиногидрокси-пропоксифеноксиметил-метилоксадиазол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S01FA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антихолинэргические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тропикамид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S01К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S01КА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вязкоэластичные соединения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гипромеллоза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S02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заболеваний уха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S02A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S02AA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рифамицин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капли ушные</w:t>
            </w:r>
          </w:p>
        </w:tc>
      </w:tr>
    </w:tbl>
    <w:p w:rsidR="00546371" w:rsidRPr="00546371" w:rsidRDefault="00546371" w:rsidP="0054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782"/>
        <w:gridCol w:w="3372"/>
        <w:gridCol w:w="2493"/>
      </w:tblGrid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прочие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V03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V03A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V03AB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антидоты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димеркаптопропансульфонат натрия</w:t>
            </w:r>
            <w:hyperlink r:id="rId119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V03AC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железосвязывающие препараты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деферазирокс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 диспергируемые; таблетки, покрытые пленочной оболочкой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V03AE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 ?</w:t>
            </w:r>
            <w:proofErr w:type="gramEnd"/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-железа (III) оксигидроксида, сахарозы и крахмала</w:t>
            </w:r>
            <w:hyperlink r:id="rId120" w:anchor="1111" w:history="1">
              <w:r w:rsidRPr="00546371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 жевательные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V03AF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кальция фолинат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капсулы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V06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лечебное питание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V06D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продукты лечебного питания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546371" w:rsidRPr="00546371" w:rsidTr="00546371"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V06DD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кетоаналоги аминокислот</w:t>
            </w:r>
          </w:p>
        </w:tc>
        <w:tc>
          <w:tcPr>
            <w:tcW w:w="0" w:type="auto"/>
            <w:shd w:val="clear" w:color="auto" w:fill="FFFFFF"/>
            <w:hideMark/>
          </w:tcPr>
          <w:p w:rsidR="00546371" w:rsidRPr="00546371" w:rsidRDefault="00546371" w:rsidP="005463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37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</w:tbl>
    <w:p w:rsidR="00546371" w:rsidRPr="00546371" w:rsidRDefault="00546371" w:rsidP="0054637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4637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546371" w:rsidRPr="00546371" w:rsidRDefault="00546371" w:rsidP="0054637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4637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*</w:t>
      </w:r>
      <w:r w:rsidRPr="0054637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Лекарственные препараты, назначаемые по решению врачебной комиссии медицинской организации.</w:t>
      </w:r>
    </w:p>
    <w:p w:rsidR="00546371" w:rsidRDefault="00546371" w:rsidP="00546371"/>
    <w:sectPr w:rsidR="0054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53"/>
    <w:rsid w:val="004162C9"/>
    <w:rsid w:val="00546371"/>
    <w:rsid w:val="00D6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EF085-FFFD-4061-8162-571B6E49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46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546371"/>
  </w:style>
  <w:style w:type="character" w:styleId="a3">
    <w:name w:val="Hyperlink"/>
    <w:basedOn w:val="a0"/>
    <w:uiPriority w:val="99"/>
    <w:semiHidden/>
    <w:unhideWhenUsed/>
    <w:rsid w:val="005463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637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4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arant.ru/products/ipo/prime/doc/72761778/" TargetMode="External"/><Relationship Id="rId117" Type="http://schemas.openxmlformats.org/officeDocument/2006/relationships/hyperlink" Target="https://www.garant.ru/products/ipo/prime/doc/72761778/" TargetMode="External"/><Relationship Id="rId21" Type="http://schemas.openxmlformats.org/officeDocument/2006/relationships/hyperlink" Target="https://www.garant.ru/products/ipo/prime/doc/72761778/" TargetMode="External"/><Relationship Id="rId42" Type="http://schemas.openxmlformats.org/officeDocument/2006/relationships/hyperlink" Target="https://www.garant.ru/products/ipo/prime/doc/72761778/" TargetMode="External"/><Relationship Id="rId47" Type="http://schemas.openxmlformats.org/officeDocument/2006/relationships/hyperlink" Target="https://www.garant.ru/products/ipo/prime/doc/72761778/" TargetMode="External"/><Relationship Id="rId63" Type="http://schemas.openxmlformats.org/officeDocument/2006/relationships/hyperlink" Target="https://www.garant.ru/products/ipo/prime/doc/72761778/" TargetMode="External"/><Relationship Id="rId68" Type="http://schemas.openxmlformats.org/officeDocument/2006/relationships/hyperlink" Target="https://www.garant.ru/products/ipo/prime/doc/72761778/" TargetMode="External"/><Relationship Id="rId84" Type="http://schemas.openxmlformats.org/officeDocument/2006/relationships/hyperlink" Target="https://www.garant.ru/products/ipo/prime/doc/72761778/" TargetMode="External"/><Relationship Id="rId89" Type="http://schemas.openxmlformats.org/officeDocument/2006/relationships/hyperlink" Target="https://www.garant.ru/products/ipo/prime/doc/72761778/" TargetMode="External"/><Relationship Id="rId112" Type="http://schemas.openxmlformats.org/officeDocument/2006/relationships/hyperlink" Target="https://www.garant.ru/products/ipo/prime/doc/72761778/" TargetMode="External"/><Relationship Id="rId16" Type="http://schemas.openxmlformats.org/officeDocument/2006/relationships/hyperlink" Target="https://www.garant.ru/products/ipo/prime/doc/72761778/" TargetMode="External"/><Relationship Id="rId107" Type="http://schemas.openxmlformats.org/officeDocument/2006/relationships/hyperlink" Target="https://www.garant.ru/products/ipo/prime/doc/72761778/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www.garant.ru/products/ipo/prime/doc/72761778/" TargetMode="External"/><Relationship Id="rId37" Type="http://schemas.openxmlformats.org/officeDocument/2006/relationships/hyperlink" Target="https://www.garant.ru/products/ipo/prime/doc/72761778/" TargetMode="External"/><Relationship Id="rId53" Type="http://schemas.openxmlformats.org/officeDocument/2006/relationships/hyperlink" Target="https://www.garant.ru/products/ipo/prime/doc/72761778/" TargetMode="External"/><Relationship Id="rId58" Type="http://schemas.openxmlformats.org/officeDocument/2006/relationships/hyperlink" Target="https://www.garant.ru/products/ipo/prime/doc/72761778/" TargetMode="External"/><Relationship Id="rId74" Type="http://schemas.openxmlformats.org/officeDocument/2006/relationships/hyperlink" Target="https://www.garant.ru/products/ipo/prime/doc/72761778/" TargetMode="External"/><Relationship Id="rId79" Type="http://schemas.openxmlformats.org/officeDocument/2006/relationships/hyperlink" Target="https://www.garant.ru/products/ipo/prime/doc/72761778/" TargetMode="External"/><Relationship Id="rId102" Type="http://schemas.openxmlformats.org/officeDocument/2006/relationships/hyperlink" Target="https://www.garant.ru/products/ipo/prime/doc/72761778/" TargetMode="External"/><Relationship Id="rId5" Type="http://schemas.openxmlformats.org/officeDocument/2006/relationships/hyperlink" Target="https://www.garant.ru/products/ipo/prime/doc/72761778/" TargetMode="External"/><Relationship Id="rId61" Type="http://schemas.openxmlformats.org/officeDocument/2006/relationships/hyperlink" Target="https://www.garant.ru/products/ipo/prime/doc/72761778/" TargetMode="External"/><Relationship Id="rId82" Type="http://schemas.openxmlformats.org/officeDocument/2006/relationships/hyperlink" Target="https://www.garant.ru/products/ipo/prime/doc/72761778/" TargetMode="External"/><Relationship Id="rId90" Type="http://schemas.openxmlformats.org/officeDocument/2006/relationships/hyperlink" Target="https://www.garant.ru/products/ipo/prime/doc/72761778/" TargetMode="External"/><Relationship Id="rId95" Type="http://schemas.openxmlformats.org/officeDocument/2006/relationships/hyperlink" Target="https://www.garant.ru/products/ipo/prime/doc/72761778/" TargetMode="External"/><Relationship Id="rId19" Type="http://schemas.openxmlformats.org/officeDocument/2006/relationships/hyperlink" Target="https://www.garant.ru/products/ipo/prime/doc/72761778/" TargetMode="External"/><Relationship Id="rId14" Type="http://schemas.openxmlformats.org/officeDocument/2006/relationships/hyperlink" Target="https://www.garant.ru/products/ipo/prime/doc/72761778/" TargetMode="External"/><Relationship Id="rId22" Type="http://schemas.openxmlformats.org/officeDocument/2006/relationships/hyperlink" Target="https://www.garant.ru/products/ipo/prime/doc/72761778/" TargetMode="External"/><Relationship Id="rId27" Type="http://schemas.openxmlformats.org/officeDocument/2006/relationships/hyperlink" Target="https://www.garant.ru/products/ipo/prime/doc/72761778/" TargetMode="External"/><Relationship Id="rId30" Type="http://schemas.openxmlformats.org/officeDocument/2006/relationships/hyperlink" Target="https://www.garant.ru/products/ipo/prime/doc/72761778/" TargetMode="External"/><Relationship Id="rId35" Type="http://schemas.openxmlformats.org/officeDocument/2006/relationships/hyperlink" Target="https://www.garant.ru/products/ipo/prime/doc/72761778/" TargetMode="External"/><Relationship Id="rId43" Type="http://schemas.openxmlformats.org/officeDocument/2006/relationships/hyperlink" Target="https://www.garant.ru/products/ipo/prime/doc/72761778/" TargetMode="External"/><Relationship Id="rId48" Type="http://schemas.openxmlformats.org/officeDocument/2006/relationships/hyperlink" Target="https://www.garant.ru/products/ipo/prime/doc/72761778/" TargetMode="External"/><Relationship Id="rId56" Type="http://schemas.openxmlformats.org/officeDocument/2006/relationships/hyperlink" Target="https://www.garant.ru/products/ipo/prime/doc/72761778/" TargetMode="External"/><Relationship Id="rId64" Type="http://schemas.openxmlformats.org/officeDocument/2006/relationships/hyperlink" Target="https://www.garant.ru/products/ipo/prime/doc/72761778/" TargetMode="External"/><Relationship Id="rId69" Type="http://schemas.openxmlformats.org/officeDocument/2006/relationships/hyperlink" Target="https://www.garant.ru/products/ipo/prime/doc/72761778/" TargetMode="External"/><Relationship Id="rId77" Type="http://schemas.openxmlformats.org/officeDocument/2006/relationships/hyperlink" Target="https://www.garant.ru/products/ipo/prime/doc/72761778/" TargetMode="External"/><Relationship Id="rId100" Type="http://schemas.openxmlformats.org/officeDocument/2006/relationships/hyperlink" Target="https://www.garant.ru/products/ipo/prime/doc/72761778/" TargetMode="External"/><Relationship Id="rId105" Type="http://schemas.openxmlformats.org/officeDocument/2006/relationships/hyperlink" Target="https://www.garant.ru/products/ipo/prime/doc/72761778/" TargetMode="External"/><Relationship Id="rId113" Type="http://schemas.openxmlformats.org/officeDocument/2006/relationships/hyperlink" Target="https://www.garant.ru/products/ipo/prime/doc/72761778/" TargetMode="External"/><Relationship Id="rId118" Type="http://schemas.openxmlformats.org/officeDocument/2006/relationships/hyperlink" Target="https://www.garant.ru/products/ipo/prime/doc/72761778/" TargetMode="External"/><Relationship Id="rId8" Type="http://schemas.openxmlformats.org/officeDocument/2006/relationships/hyperlink" Target="https://www.garant.ru/products/ipo/prime/doc/72761778/" TargetMode="External"/><Relationship Id="rId51" Type="http://schemas.openxmlformats.org/officeDocument/2006/relationships/hyperlink" Target="https://www.garant.ru/products/ipo/prime/doc/72761778/" TargetMode="External"/><Relationship Id="rId72" Type="http://schemas.openxmlformats.org/officeDocument/2006/relationships/hyperlink" Target="https://www.garant.ru/products/ipo/prime/doc/72761778/" TargetMode="External"/><Relationship Id="rId80" Type="http://schemas.openxmlformats.org/officeDocument/2006/relationships/hyperlink" Target="https://www.garant.ru/products/ipo/prime/doc/72761778/" TargetMode="External"/><Relationship Id="rId85" Type="http://schemas.openxmlformats.org/officeDocument/2006/relationships/hyperlink" Target="https://www.garant.ru/products/ipo/prime/doc/72761778/" TargetMode="External"/><Relationship Id="rId93" Type="http://schemas.openxmlformats.org/officeDocument/2006/relationships/hyperlink" Target="https://www.garant.ru/products/ipo/prime/doc/72761778/" TargetMode="External"/><Relationship Id="rId98" Type="http://schemas.openxmlformats.org/officeDocument/2006/relationships/hyperlink" Target="https://www.garant.ru/products/ipo/prime/doc/72761778/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garant.ru/products/ipo/prime/doc/72761778/" TargetMode="External"/><Relationship Id="rId25" Type="http://schemas.openxmlformats.org/officeDocument/2006/relationships/hyperlink" Target="https://www.garant.ru/products/ipo/prime/doc/72761778/" TargetMode="External"/><Relationship Id="rId33" Type="http://schemas.openxmlformats.org/officeDocument/2006/relationships/hyperlink" Target="https://www.garant.ru/products/ipo/prime/doc/72761778/" TargetMode="External"/><Relationship Id="rId38" Type="http://schemas.openxmlformats.org/officeDocument/2006/relationships/hyperlink" Target="https://www.garant.ru/products/ipo/prime/doc/72761778/" TargetMode="External"/><Relationship Id="rId46" Type="http://schemas.openxmlformats.org/officeDocument/2006/relationships/hyperlink" Target="https://www.garant.ru/products/ipo/prime/doc/72761778/" TargetMode="External"/><Relationship Id="rId59" Type="http://schemas.openxmlformats.org/officeDocument/2006/relationships/hyperlink" Target="https://www.garant.ru/products/ipo/prime/doc/72761778/" TargetMode="External"/><Relationship Id="rId67" Type="http://schemas.openxmlformats.org/officeDocument/2006/relationships/hyperlink" Target="https://www.garant.ru/products/ipo/prime/doc/72761778/" TargetMode="External"/><Relationship Id="rId103" Type="http://schemas.openxmlformats.org/officeDocument/2006/relationships/hyperlink" Target="https://www.garant.ru/products/ipo/prime/doc/72761778/" TargetMode="External"/><Relationship Id="rId108" Type="http://schemas.openxmlformats.org/officeDocument/2006/relationships/hyperlink" Target="https://www.garant.ru/products/ipo/prime/doc/72761778/" TargetMode="External"/><Relationship Id="rId116" Type="http://schemas.openxmlformats.org/officeDocument/2006/relationships/hyperlink" Target="https://www.garant.ru/products/ipo/prime/doc/72761778/" TargetMode="External"/><Relationship Id="rId20" Type="http://schemas.openxmlformats.org/officeDocument/2006/relationships/hyperlink" Target="https://www.garant.ru/products/ipo/prime/doc/72761778/" TargetMode="External"/><Relationship Id="rId41" Type="http://schemas.openxmlformats.org/officeDocument/2006/relationships/hyperlink" Target="https://www.garant.ru/products/ipo/prime/doc/72761778/" TargetMode="External"/><Relationship Id="rId54" Type="http://schemas.openxmlformats.org/officeDocument/2006/relationships/hyperlink" Target="https://www.garant.ru/products/ipo/prime/doc/72761778/" TargetMode="External"/><Relationship Id="rId62" Type="http://schemas.openxmlformats.org/officeDocument/2006/relationships/hyperlink" Target="https://www.garant.ru/products/ipo/prime/doc/72761778/" TargetMode="External"/><Relationship Id="rId70" Type="http://schemas.openxmlformats.org/officeDocument/2006/relationships/hyperlink" Target="https://www.garant.ru/products/ipo/prime/doc/72761778/" TargetMode="External"/><Relationship Id="rId75" Type="http://schemas.openxmlformats.org/officeDocument/2006/relationships/hyperlink" Target="https://www.garant.ru/products/ipo/prime/doc/72761778/" TargetMode="External"/><Relationship Id="rId83" Type="http://schemas.openxmlformats.org/officeDocument/2006/relationships/hyperlink" Target="https://www.garant.ru/products/ipo/prime/doc/72761778/" TargetMode="External"/><Relationship Id="rId88" Type="http://schemas.openxmlformats.org/officeDocument/2006/relationships/hyperlink" Target="https://www.garant.ru/products/ipo/prime/doc/72761778/" TargetMode="External"/><Relationship Id="rId91" Type="http://schemas.openxmlformats.org/officeDocument/2006/relationships/hyperlink" Target="https://www.garant.ru/products/ipo/prime/doc/72761778/" TargetMode="External"/><Relationship Id="rId96" Type="http://schemas.openxmlformats.org/officeDocument/2006/relationships/hyperlink" Target="https://www.garant.ru/products/ipo/prime/doc/72761778/" TargetMode="External"/><Relationship Id="rId111" Type="http://schemas.openxmlformats.org/officeDocument/2006/relationships/hyperlink" Target="https://www.garant.ru/products/ipo/prime/doc/7276177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761778/" TargetMode="External"/><Relationship Id="rId15" Type="http://schemas.openxmlformats.org/officeDocument/2006/relationships/hyperlink" Target="https://www.garant.ru/products/ipo/prime/doc/72761778/" TargetMode="External"/><Relationship Id="rId23" Type="http://schemas.openxmlformats.org/officeDocument/2006/relationships/hyperlink" Target="https://www.garant.ru/products/ipo/prime/doc/72761778/" TargetMode="External"/><Relationship Id="rId28" Type="http://schemas.openxmlformats.org/officeDocument/2006/relationships/hyperlink" Target="https://www.garant.ru/products/ipo/prime/doc/72761778/" TargetMode="External"/><Relationship Id="rId36" Type="http://schemas.openxmlformats.org/officeDocument/2006/relationships/hyperlink" Target="https://www.garant.ru/products/ipo/prime/doc/72761778/" TargetMode="External"/><Relationship Id="rId49" Type="http://schemas.openxmlformats.org/officeDocument/2006/relationships/hyperlink" Target="https://www.garant.ru/products/ipo/prime/doc/72761778/" TargetMode="External"/><Relationship Id="rId57" Type="http://schemas.openxmlformats.org/officeDocument/2006/relationships/hyperlink" Target="https://www.garant.ru/products/ipo/prime/doc/72761778/" TargetMode="External"/><Relationship Id="rId106" Type="http://schemas.openxmlformats.org/officeDocument/2006/relationships/hyperlink" Target="https://www.garant.ru/products/ipo/prime/doc/72761778/" TargetMode="External"/><Relationship Id="rId114" Type="http://schemas.openxmlformats.org/officeDocument/2006/relationships/hyperlink" Target="https://www.garant.ru/products/ipo/prime/doc/72761778/" TargetMode="External"/><Relationship Id="rId119" Type="http://schemas.openxmlformats.org/officeDocument/2006/relationships/hyperlink" Target="https://www.garant.ru/products/ipo/prime/doc/72761778/" TargetMode="External"/><Relationship Id="rId10" Type="http://schemas.openxmlformats.org/officeDocument/2006/relationships/hyperlink" Target="https://www.garant.ru/products/ipo/prime/doc/72761778/" TargetMode="External"/><Relationship Id="rId31" Type="http://schemas.openxmlformats.org/officeDocument/2006/relationships/hyperlink" Target="https://www.garant.ru/products/ipo/prime/doc/72761778/" TargetMode="External"/><Relationship Id="rId44" Type="http://schemas.openxmlformats.org/officeDocument/2006/relationships/hyperlink" Target="https://www.garant.ru/products/ipo/prime/doc/72761778/" TargetMode="External"/><Relationship Id="rId52" Type="http://schemas.openxmlformats.org/officeDocument/2006/relationships/hyperlink" Target="https://www.garant.ru/products/ipo/prime/doc/72761778/" TargetMode="External"/><Relationship Id="rId60" Type="http://schemas.openxmlformats.org/officeDocument/2006/relationships/hyperlink" Target="https://www.garant.ru/products/ipo/prime/doc/72761778/" TargetMode="External"/><Relationship Id="rId65" Type="http://schemas.openxmlformats.org/officeDocument/2006/relationships/hyperlink" Target="https://www.garant.ru/products/ipo/prime/doc/72761778/" TargetMode="External"/><Relationship Id="rId73" Type="http://schemas.openxmlformats.org/officeDocument/2006/relationships/hyperlink" Target="https://www.garant.ru/products/ipo/prime/doc/72761778/" TargetMode="External"/><Relationship Id="rId78" Type="http://schemas.openxmlformats.org/officeDocument/2006/relationships/hyperlink" Target="https://www.garant.ru/products/ipo/prime/doc/72761778/" TargetMode="External"/><Relationship Id="rId81" Type="http://schemas.openxmlformats.org/officeDocument/2006/relationships/hyperlink" Target="https://www.garant.ru/products/ipo/prime/doc/72761778/" TargetMode="External"/><Relationship Id="rId86" Type="http://schemas.openxmlformats.org/officeDocument/2006/relationships/hyperlink" Target="https://www.garant.ru/products/ipo/prime/doc/72761778/" TargetMode="External"/><Relationship Id="rId94" Type="http://schemas.openxmlformats.org/officeDocument/2006/relationships/hyperlink" Target="https://www.garant.ru/products/ipo/prime/doc/72761778/" TargetMode="External"/><Relationship Id="rId99" Type="http://schemas.openxmlformats.org/officeDocument/2006/relationships/hyperlink" Target="https://www.garant.ru/products/ipo/prime/doc/72761778/" TargetMode="External"/><Relationship Id="rId101" Type="http://schemas.openxmlformats.org/officeDocument/2006/relationships/hyperlink" Target="https://www.garant.ru/products/ipo/prime/doc/72761778/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s://www.garant.ru/products/ipo/prime/doc/72761778/" TargetMode="External"/><Relationship Id="rId9" Type="http://schemas.openxmlformats.org/officeDocument/2006/relationships/hyperlink" Target="https://www.garant.ru/products/ipo/prime/doc/72761778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garant.ru/products/ipo/prime/doc/72761778/" TargetMode="External"/><Relationship Id="rId39" Type="http://schemas.openxmlformats.org/officeDocument/2006/relationships/hyperlink" Target="https://www.garant.ru/products/ipo/prime/doc/72761778/" TargetMode="External"/><Relationship Id="rId109" Type="http://schemas.openxmlformats.org/officeDocument/2006/relationships/hyperlink" Target="https://www.garant.ru/products/ipo/prime/doc/72761778/" TargetMode="External"/><Relationship Id="rId34" Type="http://schemas.openxmlformats.org/officeDocument/2006/relationships/hyperlink" Target="https://www.garant.ru/products/ipo/prime/doc/72761778/" TargetMode="External"/><Relationship Id="rId50" Type="http://schemas.openxmlformats.org/officeDocument/2006/relationships/hyperlink" Target="https://www.garant.ru/products/ipo/prime/doc/72761778/" TargetMode="External"/><Relationship Id="rId55" Type="http://schemas.openxmlformats.org/officeDocument/2006/relationships/hyperlink" Target="https://www.garant.ru/products/ipo/prime/doc/72761778/" TargetMode="External"/><Relationship Id="rId76" Type="http://schemas.openxmlformats.org/officeDocument/2006/relationships/hyperlink" Target="https://www.garant.ru/products/ipo/prime/doc/72761778/" TargetMode="External"/><Relationship Id="rId97" Type="http://schemas.openxmlformats.org/officeDocument/2006/relationships/hyperlink" Target="https://www.garant.ru/products/ipo/prime/doc/72761778/" TargetMode="External"/><Relationship Id="rId104" Type="http://schemas.openxmlformats.org/officeDocument/2006/relationships/hyperlink" Target="https://www.garant.ru/products/ipo/prime/doc/72761778/" TargetMode="External"/><Relationship Id="rId120" Type="http://schemas.openxmlformats.org/officeDocument/2006/relationships/hyperlink" Target="https://www.garant.ru/products/ipo/prime/doc/72761778/" TargetMode="External"/><Relationship Id="rId7" Type="http://schemas.openxmlformats.org/officeDocument/2006/relationships/hyperlink" Target="https://www.garant.ru/products/ipo/prime/doc/72761778/" TargetMode="External"/><Relationship Id="rId71" Type="http://schemas.openxmlformats.org/officeDocument/2006/relationships/hyperlink" Target="https://www.garant.ru/products/ipo/prime/doc/72761778/" TargetMode="External"/><Relationship Id="rId92" Type="http://schemas.openxmlformats.org/officeDocument/2006/relationships/hyperlink" Target="https://www.garant.ru/products/ipo/prime/doc/7276177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arant.ru/products/ipo/prime/doc/72761778/" TargetMode="External"/><Relationship Id="rId24" Type="http://schemas.openxmlformats.org/officeDocument/2006/relationships/hyperlink" Target="https://www.garant.ru/products/ipo/prime/doc/72761778/" TargetMode="External"/><Relationship Id="rId40" Type="http://schemas.openxmlformats.org/officeDocument/2006/relationships/hyperlink" Target="https://www.garant.ru/products/ipo/prime/doc/72761778/" TargetMode="External"/><Relationship Id="rId45" Type="http://schemas.openxmlformats.org/officeDocument/2006/relationships/hyperlink" Target="https://www.garant.ru/products/ipo/prime/doc/72761778/" TargetMode="External"/><Relationship Id="rId66" Type="http://schemas.openxmlformats.org/officeDocument/2006/relationships/hyperlink" Target="https://www.garant.ru/products/ipo/prime/doc/72761778/" TargetMode="External"/><Relationship Id="rId87" Type="http://schemas.openxmlformats.org/officeDocument/2006/relationships/hyperlink" Target="https://www.garant.ru/products/ipo/prime/doc/72761778/" TargetMode="External"/><Relationship Id="rId110" Type="http://schemas.openxmlformats.org/officeDocument/2006/relationships/hyperlink" Target="https://www.garant.ru/products/ipo/prime/doc/72761778/" TargetMode="External"/><Relationship Id="rId115" Type="http://schemas.openxmlformats.org/officeDocument/2006/relationships/hyperlink" Target="https://www.garant.ru/products/ipo/prime/doc/72761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9867</Words>
  <Characters>56247</Characters>
  <Application>Microsoft Office Word</Application>
  <DocSecurity>0</DocSecurity>
  <Lines>468</Lines>
  <Paragraphs>131</Paragraphs>
  <ScaleCrop>false</ScaleCrop>
  <Company>SPecialiST RePack</Company>
  <LinksUpToDate>false</LinksUpToDate>
  <CharactersWithSpaces>65983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Варвара Артемвьевна</dc:creator>
  <cp:keywords/>
  <dc:description/>
  <cp:lastModifiedBy>Васина Варвара Артемвьевна</cp:lastModifiedBy>
  <cp:revision>3</cp:revision>
  <dcterms:created xsi:type="dcterms:W3CDTF">2025-09-16T06:39:00Z</dcterms:created>
  <dcterms:modified xsi:type="dcterms:W3CDTF">2025-09-16T06:47:00Z</dcterms:modified>
</cp:coreProperties>
</file>